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9860B3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9860B3" w:rsidP="009F1B57">
      <w:pPr>
        <w:spacing w:line="360" w:lineRule="auto"/>
      </w:pPr>
      <w:r>
        <w:t xml:space="preserve">      </w:t>
      </w:r>
      <w:r w:rsidR="009F1B57">
        <w:t>«</w:t>
      </w:r>
      <w:r>
        <w:t xml:space="preserve">    </w:t>
      </w:r>
      <w:r w:rsidR="004A59EF">
        <w:t xml:space="preserve"> </w:t>
      </w:r>
      <w:r w:rsidR="00523B5A">
        <w:t>31</w:t>
      </w:r>
      <w:r w:rsidR="004A59EF">
        <w:t xml:space="preserve">  </w:t>
      </w:r>
      <w:r>
        <w:t xml:space="preserve">   </w:t>
      </w:r>
      <w:r w:rsidR="009F1B57">
        <w:t>»</w:t>
      </w:r>
      <w:r w:rsidR="004A59EF">
        <w:t xml:space="preserve">     </w:t>
      </w:r>
      <w:r w:rsidR="00523B5A">
        <w:t xml:space="preserve">08 </w:t>
      </w:r>
      <w:r w:rsidR="004A59EF">
        <w:t xml:space="preserve"> </w:t>
      </w:r>
      <w:r>
        <w:t xml:space="preserve">    </w:t>
      </w:r>
      <w:r w:rsidR="004A59EF">
        <w:t>2017</w:t>
      </w:r>
      <w:r w:rsidR="00A60F4A">
        <w:t xml:space="preserve"> </w:t>
      </w:r>
      <w:r w:rsidR="009F1B57">
        <w:t xml:space="preserve">г.                                       </w:t>
      </w:r>
      <w:r>
        <w:t xml:space="preserve">           </w:t>
      </w:r>
      <w:r w:rsidR="009F1B57">
        <w:t xml:space="preserve"> №</w:t>
      </w:r>
      <w:r w:rsidR="004A59EF">
        <w:t xml:space="preserve">   </w:t>
      </w:r>
      <w:r w:rsidR="00523B5A">
        <w:t>663</w:t>
      </w:r>
    </w:p>
    <w:p w:rsidR="009F1B57" w:rsidRPr="00C1123F" w:rsidRDefault="009F1B57" w:rsidP="009F1B57">
      <w:pPr>
        <w:spacing w:line="312" w:lineRule="auto"/>
        <w:rPr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5A70F1" w:rsidRPr="005A70F1">
        <w:rPr>
          <w:b/>
          <w:bCs/>
          <w:color w:val="000000"/>
          <w:sz w:val="28"/>
          <w:szCs w:val="28"/>
        </w:rPr>
        <w:t xml:space="preserve"> </w:t>
      </w:r>
      <w:r w:rsidRPr="00C1123F">
        <w:rPr>
          <w:b/>
          <w:bCs/>
          <w:color w:val="000000"/>
          <w:sz w:val="28"/>
          <w:szCs w:val="28"/>
        </w:rPr>
        <w:t>мероприятий</w:t>
      </w:r>
    </w:p>
    <w:p w:rsidR="009F1B57" w:rsidRDefault="005A70F1" w:rsidP="009F1B57">
      <w:pPr>
        <w:spacing w:line="312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гражданско-патриотической направленности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4A59EF">
        <w:rPr>
          <w:b/>
          <w:bCs/>
          <w:color w:val="000000"/>
          <w:sz w:val="28"/>
          <w:szCs w:val="28"/>
        </w:rPr>
        <w:t>7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4A59EF">
        <w:rPr>
          <w:b/>
          <w:bCs/>
          <w:color w:val="000000"/>
          <w:sz w:val="28"/>
          <w:szCs w:val="28"/>
        </w:rPr>
        <w:t xml:space="preserve">8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DC3645" w:rsidRDefault="00DC3645" w:rsidP="00DC3645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5A70F1" w:rsidRPr="005A70F1">
        <w:rPr>
          <w:sz w:val="28"/>
          <w:szCs w:val="28"/>
        </w:rPr>
        <w:t>реализации городского проекта «Казань-город Юных граждан»</w:t>
      </w:r>
      <w:r w:rsidR="005A70F1">
        <w:rPr>
          <w:sz w:val="28"/>
          <w:szCs w:val="28"/>
        </w:rPr>
        <w:t xml:space="preserve">, </w:t>
      </w:r>
      <w:r w:rsidR="00347280">
        <w:rPr>
          <w:sz w:val="28"/>
          <w:szCs w:val="28"/>
        </w:rPr>
        <w:t xml:space="preserve">воспитания патриотизма, активной гражданской позиции, </w:t>
      </w:r>
      <w:r w:rsidR="005A70F1" w:rsidRPr="005A70F1">
        <w:rPr>
          <w:sz w:val="28"/>
          <w:szCs w:val="28"/>
        </w:rPr>
        <w:t>привлечени</w:t>
      </w:r>
      <w:r w:rsidR="005A70F1">
        <w:rPr>
          <w:sz w:val="28"/>
          <w:szCs w:val="28"/>
        </w:rPr>
        <w:t>я</w:t>
      </w:r>
      <w:r w:rsidR="005A70F1" w:rsidRPr="005A70F1">
        <w:rPr>
          <w:sz w:val="28"/>
          <w:szCs w:val="28"/>
        </w:rPr>
        <w:t xml:space="preserve"> внимания школьников к историко-культурному наследию Казани</w:t>
      </w:r>
      <w:r w:rsidRPr="00486E87">
        <w:rPr>
          <w:sz w:val="28"/>
          <w:szCs w:val="28"/>
        </w:rPr>
        <w:t>,</w:t>
      </w:r>
      <w:r w:rsidR="005A70F1">
        <w:rPr>
          <w:sz w:val="28"/>
          <w:szCs w:val="28"/>
        </w:rPr>
        <w:t xml:space="preserve"> </w:t>
      </w:r>
      <w:r w:rsidR="005A70F1" w:rsidRPr="005A70F1">
        <w:rPr>
          <w:bCs/>
          <w:sz w:val="28"/>
          <w:szCs w:val="28"/>
        </w:rPr>
        <w:t>интеллектуально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и творческо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развити</w:t>
      </w:r>
      <w:r w:rsidR="005A70F1">
        <w:rPr>
          <w:bCs/>
          <w:sz w:val="28"/>
          <w:szCs w:val="28"/>
        </w:rPr>
        <w:t>я</w:t>
      </w:r>
      <w:r w:rsidR="005A70F1" w:rsidRPr="005A70F1">
        <w:rPr>
          <w:bCs/>
          <w:sz w:val="28"/>
          <w:szCs w:val="28"/>
        </w:rPr>
        <w:t xml:space="preserve"> школьников посредством исследований богатейшего культурно-исторического наследия</w:t>
      </w:r>
      <w:r w:rsidR="005A70F1">
        <w:rPr>
          <w:bCs/>
          <w:sz w:val="28"/>
          <w:szCs w:val="28"/>
        </w:rPr>
        <w:t xml:space="preserve"> 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</w:t>
      </w:r>
      <w:r w:rsidRPr="005A70F1">
        <w:rPr>
          <w:bCs/>
          <w:color w:val="000000"/>
          <w:sz w:val="28"/>
          <w:szCs w:val="28"/>
        </w:rPr>
        <w:t>мероприятия</w:t>
      </w:r>
      <w:r w:rsidR="005A70F1" w:rsidRPr="005A70F1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Pr="00440A3A">
        <w:rPr>
          <w:bCs/>
          <w:color w:val="000000"/>
          <w:sz w:val="28"/>
          <w:szCs w:val="28"/>
        </w:rPr>
        <w:t xml:space="preserve"> в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5A70F1">
        <w:rPr>
          <w:bCs/>
          <w:color w:val="000000"/>
          <w:sz w:val="28"/>
          <w:szCs w:val="28"/>
        </w:rPr>
        <w:t xml:space="preserve"> (приложение 1)</w:t>
      </w:r>
      <w:r w:rsidR="00347280">
        <w:rPr>
          <w:bCs/>
          <w:color w:val="000000"/>
          <w:sz w:val="28"/>
          <w:szCs w:val="28"/>
        </w:rPr>
        <w:t>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Утвердить положения</w:t>
      </w:r>
      <w:r w:rsidR="005A70F1">
        <w:rPr>
          <w:bCs/>
          <w:color w:val="000000"/>
          <w:sz w:val="28"/>
          <w:szCs w:val="28"/>
        </w:rPr>
        <w:t xml:space="preserve"> о</w:t>
      </w:r>
      <w:r>
        <w:rPr>
          <w:bCs/>
          <w:color w:val="000000"/>
          <w:sz w:val="28"/>
          <w:szCs w:val="28"/>
        </w:rPr>
        <w:t xml:space="preserve"> </w:t>
      </w:r>
      <w:r w:rsidR="00F515FD">
        <w:rPr>
          <w:bCs/>
          <w:sz w:val="28"/>
          <w:szCs w:val="28"/>
        </w:rPr>
        <w:t>проведении</w:t>
      </w:r>
      <w:r w:rsidR="005A70F1">
        <w:rPr>
          <w:bCs/>
          <w:sz w:val="28"/>
          <w:szCs w:val="28"/>
        </w:rPr>
        <w:t xml:space="preserve"> </w:t>
      </w:r>
      <w:r w:rsidR="00F515FD">
        <w:rPr>
          <w:bCs/>
          <w:sz w:val="28"/>
          <w:szCs w:val="28"/>
        </w:rPr>
        <w:t xml:space="preserve">городских конкурсов и мероприятий гражданско-патриотической направленности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5A70F1">
        <w:rPr>
          <w:bCs/>
          <w:sz w:val="28"/>
          <w:szCs w:val="28"/>
        </w:rPr>
        <w:t xml:space="preserve"> 2-13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4A59EF">
        <w:rPr>
          <w:color w:val="000000"/>
          <w:sz w:val="28"/>
          <w:szCs w:val="28"/>
        </w:rPr>
        <w:t>И.М.Уразовой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4A59EF">
        <w:rPr>
          <w:color w:val="000000"/>
          <w:sz w:val="28"/>
          <w:szCs w:val="28"/>
        </w:rPr>
        <w:t>Э.Р.Арслановой</w:t>
      </w:r>
      <w:proofErr w:type="spellEnd"/>
      <w:r w:rsidR="004A59EF">
        <w:rPr>
          <w:color w:val="000000"/>
          <w:sz w:val="28"/>
          <w:szCs w:val="28"/>
        </w:rPr>
        <w:t xml:space="preserve"> </w:t>
      </w:r>
      <w:r w:rsidR="005A70F1">
        <w:rPr>
          <w:color w:val="000000"/>
          <w:sz w:val="28"/>
          <w:szCs w:val="28"/>
        </w:rPr>
        <w:t>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AD09D6" w:rsidP="00AD09D6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 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proofErr w:type="gramStart"/>
      <w:r w:rsidR="005379E5" w:rsidRPr="005379E5">
        <w:rPr>
          <w:bCs/>
          <w:color w:val="000000"/>
          <w:sz w:val="28"/>
          <w:szCs w:val="28"/>
        </w:rPr>
        <w:t>конкурс</w:t>
      </w:r>
      <w:r w:rsidR="005379E5">
        <w:rPr>
          <w:bCs/>
          <w:color w:val="000000"/>
          <w:sz w:val="28"/>
          <w:szCs w:val="28"/>
        </w:rPr>
        <w:t>ах</w:t>
      </w:r>
      <w:proofErr w:type="gramEnd"/>
      <w:r w:rsidR="005379E5" w:rsidRPr="005379E5">
        <w:rPr>
          <w:bCs/>
          <w:color w:val="000000"/>
          <w:sz w:val="28"/>
          <w:szCs w:val="28"/>
        </w:rPr>
        <w:t xml:space="preserve"> и мероприяти</w:t>
      </w:r>
      <w:r w:rsidR="005379E5">
        <w:rPr>
          <w:bCs/>
          <w:color w:val="000000"/>
          <w:sz w:val="28"/>
          <w:szCs w:val="28"/>
        </w:rPr>
        <w:t>ях</w:t>
      </w:r>
      <w:r w:rsidR="005379E5" w:rsidRPr="005379E5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="00A118D6" w:rsidRPr="00A118D6">
        <w:rPr>
          <w:bCs/>
          <w:color w:val="000000"/>
          <w:sz w:val="28"/>
          <w:szCs w:val="28"/>
        </w:rPr>
        <w:t xml:space="preserve"> согласно утвержденному плану</w:t>
      </w:r>
      <w:r w:rsidR="004A59EF">
        <w:rPr>
          <w:bCs/>
          <w:color w:val="000000"/>
          <w:sz w:val="28"/>
          <w:szCs w:val="28"/>
        </w:rPr>
        <w:t>;</w:t>
      </w:r>
    </w:p>
    <w:p w:rsidR="00A118D6" w:rsidRPr="00A118D6" w:rsidRDefault="00AD09D6" w:rsidP="00AD09D6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bookmarkStart w:id="0" w:name="_GoBack"/>
      <w:bookmarkEnd w:id="0"/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 w:rsidR="005A70F1" w:rsidRPr="005A70F1">
        <w:t xml:space="preserve"> </w:t>
      </w:r>
      <w:r w:rsidR="005A70F1" w:rsidRPr="005A70F1">
        <w:rPr>
          <w:bCs/>
          <w:color w:val="000000"/>
          <w:sz w:val="28"/>
          <w:szCs w:val="28"/>
        </w:rPr>
        <w:t xml:space="preserve">представление заявок для участия в </w:t>
      </w:r>
      <w:proofErr w:type="gramStart"/>
      <w:r w:rsidR="005A70F1" w:rsidRPr="005A70F1">
        <w:rPr>
          <w:bCs/>
          <w:color w:val="000000"/>
          <w:sz w:val="28"/>
          <w:szCs w:val="28"/>
        </w:rPr>
        <w:t>конкурсах</w:t>
      </w:r>
      <w:proofErr w:type="gramEnd"/>
      <w:r w:rsidR="005A70F1" w:rsidRPr="005A70F1">
        <w:rPr>
          <w:bCs/>
          <w:color w:val="000000"/>
          <w:sz w:val="28"/>
          <w:szCs w:val="28"/>
        </w:rPr>
        <w:t xml:space="preserve"> в соответствии с утвержденными 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F515FD">
        <w:rPr>
          <w:bCs/>
          <w:sz w:val="28"/>
          <w:szCs w:val="28"/>
        </w:rPr>
        <w:t>конкурсов и мероприятий гражданско-патриотической направленности</w:t>
      </w:r>
      <w:r w:rsidR="00F515FD">
        <w:rPr>
          <w:bCs/>
          <w:color w:val="000000"/>
          <w:sz w:val="28"/>
          <w:szCs w:val="28"/>
        </w:rPr>
        <w:t xml:space="preserve"> </w:t>
      </w:r>
      <w:r w:rsidR="00AD09D6">
        <w:rPr>
          <w:bCs/>
          <w:color w:val="000000"/>
          <w:sz w:val="28"/>
          <w:szCs w:val="28"/>
        </w:rPr>
        <w:t xml:space="preserve">возложить на ГДДТ </w:t>
      </w:r>
      <w:proofErr w:type="spellStart"/>
      <w:r w:rsidR="00AD09D6">
        <w:rPr>
          <w:bCs/>
          <w:color w:val="000000"/>
          <w:sz w:val="28"/>
          <w:szCs w:val="28"/>
        </w:rPr>
        <w:t>им.А.Алиша</w:t>
      </w:r>
      <w:proofErr w:type="spellEnd"/>
      <w:r w:rsidR="00AD09D6">
        <w:rPr>
          <w:bCs/>
          <w:color w:val="000000"/>
          <w:sz w:val="28"/>
          <w:szCs w:val="28"/>
        </w:rPr>
        <w:t xml:space="preserve"> (</w:t>
      </w:r>
      <w:proofErr w:type="spellStart"/>
      <w:r w:rsidR="00AD09D6">
        <w:rPr>
          <w:bCs/>
          <w:color w:val="000000"/>
          <w:sz w:val="28"/>
          <w:szCs w:val="28"/>
        </w:rPr>
        <w:t>рук</w:t>
      </w:r>
      <w:proofErr w:type="gramStart"/>
      <w:r w:rsidR="00AD09D6">
        <w:rPr>
          <w:bCs/>
          <w:color w:val="000000"/>
          <w:sz w:val="28"/>
          <w:szCs w:val="28"/>
        </w:rPr>
        <w:t>.Г</w:t>
      </w:r>
      <w:proofErr w:type="gramEnd"/>
      <w:r w:rsidR="00AD09D6">
        <w:rPr>
          <w:bCs/>
          <w:color w:val="000000"/>
          <w:sz w:val="28"/>
          <w:szCs w:val="28"/>
        </w:rPr>
        <w:t>абитова</w:t>
      </w:r>
      <w:proofErr w:type="spellEnd"/>
      <w:r w:rsidR="00AD09D6">
        <w:rPr>
          <w:bCs/>
          <w:color w:val="000000"/>
          <w:sz w:val="28"/>
          <w:szCs w:val="28"/>
        </w:rPr>
        <w:t xml:space="preserve"> Е.Ю).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A70F1" w:rsidRDefault="009F1B57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  <w:r w:rsidR="005A70F1">
        <w:rPr>
          <w:b/>
          <w:bCs/>
          <w:color w:val="000000"/>
          <w:kern w:val="36"/>
          <w:sz w:val="28"/>
          <w:szCs w:val="28"/>
        </w:rPr>
        <w:br w:type="page"/>
      </w:r>
    </w:p>
    <w:p w:rsidR="0054517A" w:rsidRPr="004A59EF" w:rsidRDefault="005A70F1" w:rsidP="005A70F1">
      <w:pPr>
        <w:spacing w:line="312" w:lineRule="auto"/>
        <w:jc w:val="right"/>
        <w:outlineLvl w:val="0"/>
        <w:rPr>
          <w:sz w:val="28"/>
        </w:rPr>
      </w:pPr>
      <w:r w:rsidRPr="004A59EF">
        <w:rPr>
          <w:sz w:val="28"/>
        </w:rPr>
        <w:lastRenderedPageBreak/>
        <w:t>Приложение 1</w:t>
      </w:r>
    </w:p>
    <w:p w:rsidR="005A70F1" w:rsidRPr="002849BA" w:rsidRDefault="005A70F1" w:rsidP="002849BA">
      <w:pPr>
        <w:jc w:val="center"/>
        <w:outlineLvl w:val="0"/>
        <w:rPr>
          <w:b/>
          <w:sz w:val="28"/>
        </w:rPr>
      </w:pPr>
      <w:r w:rsidRPr="002849BA">
        <w:rPr>
          <w:b/>
          <w:sz w:val="28"/>
        </w:rPr>
        <w:t xml:space="preserve">План мероприятий </w:t>
      </w:r>
    </w:p>
    <w:p w:rsidR="005A70F1" w:rsidRPr="002849BA" w:rsidRDefault="005A70F1" w:rsidP="002849BA">
      <w:pPr>
        <w:jc w:val="center"/>
        <w:outlineLvl w:val="0"/>
        <w:rPr>
          <w:b/>
          <w:sz w:val="28"/>
        </w:rPr>
      </w:pPr>
      <w:r w:rsidRPr="002849BA">
        <w:rPr>
          <w:b/>
          <w:sz w:val="28"/>
        </w:rPr>
        <w:t>гражданско-патриотической направленности</w:t>
      </w:r>
    </w:p>
    <w:p w:rsidR="005A70F1" w:rsidRDefault="005A70F1" w:rsidP="00440A3A">
      <w:pPr>
        <w:spacing w:line="312" w:lineRule="auto"/>
        <w:outlineLvl w:val="0"/>
        <w:rPr>
          <w:sz w:val="28"/>
        </w:rPr>
      </w:pPr>
    </w:p>
    <w:tbl>
      <w:tblPr>
        <w:tblStyle w:val="a8"/>
        <w:tblW w:w="10085" w:type="dxa"/>
        <w:tblLook w:val="04A0" w:firstRow="1" w:lastRow="0" w:firstColumn="1" w:lastColumn="0" w:noHBand="0" w:noVBand="1"/>
      </w:tblPr>
      <w:tblGrid>
        <w:gridCol w:w="675"/>
        <w:gridCol w:w="4367"/>
        <w:gridCol w:w="28"/>
        <w:gridCol w:w="2493"/>
        <w:gridCol w:w="58"/>
        <w:gridCol w:w="2464"/>
      </w:tblGrid>
      <w:tr w:rsidR="004A59EF" w:rsidRPr="00DC61DF" w:rsidTr="00C71CA5">
        <w:tc>
          <w:tcPr>
            <w:tcW w:w="675" w:type="dxa"/>
          </w:tcPr>
          <w:p w:rsidR="004A59EF" w:rsidRPr="00DC61DF" w:rsidRDefault="004A59EF" w:rsidP="00C71CA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  <w:gridSpan w:val="2"/>
          </w:tcPr>
          <w:p w:rsidR="004A59EF" w:rsidRPr="00DC61DF" w:rsidRDefault="004A59EF" w:rsidP="00C71CA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  <w:gridSpan w:val="2"/>
          </w:tcPr>
          <w:p w:rsidR="004A59EF" w:rsidRPr="00DC61DF" w:rsidRDefault="004A59EF" w:rsidP="00C71CA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4A59EF" w:rsidRPr="00DC61DF" w:rsidRDefault="004A59EF" w:rsidP="00C71CA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4A59EF" w:rsidRPr="00DC61DF" w:rsidTr="00C71CA5">
        <w:tc>
          <w:tcPr>
            <w:tcW w:w="675" w:type="dxa"/>
          </w:tcPr>
          <w:p w:rsidR="004A59EF" w:rsidRPr="005A70F1" w:rsidRDefault="004A59EF" w:rsidP="00C71CA5">
            <w:pPr>
              <w:ind w:left="360"/>
              <w:jc w:val="both"/>
              <w:outlineLvl w:val="0"/>
              <w:rPr>
                <w:sz w:val="28"/>
              </w:rPr>
            </w:pPr>
          </w:p>
        </w:tc>
        <w:tc>
          <w:tcPr>
            <w:tcW w:w="9410" w:type="dxa"/>
            <w:gridSpan w:val="5"/>
          </w:tcPr>
          <w:p w:rsidR="004A59EF" w:rsidRPr="005C1ACC" w:rsidRDefault="004A59EF" w:rsidP="00AD09D6">
            <w:pPr>
              <w:jc w:val="center"/>
              <w:outlineLvl w:val="0"/>
              <w:rPr>
                <w:b/>
                <w:i/>
                <w:sz w:val="28"/>
              </w:rPr>
            </w:pPr>
            <w:r w:rsidRPr="005C1ACC">
              <w:rPr>
                <w:b/>
                <w:i/>
                <w:sz w:val="28"/>
              </w:rPr>
              <w:t>Краеведческий проект «Город сердца моего»</w:t>
            </w:r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 xml:space="preserve">Городской конкурс юных краеведов «Казань </w:t>
            </w:r>
            <w:proofErr w:type="gramStart"/>
            <w:r w:rsidRPr="005C1ACC">
              <w:rPr>
                <w:i/>
                <w:sz w:val="28"/>
                <w:szCs w:val="28"/>
              </w:rPr>
              <w:t>гостеприимная</w:t>
            </w:r>
            <w:proofErr w:type="gramEnd"/>
            <w:r w:rsidRPr="005C1ACC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Ноябрь-декабрь 2017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Городской смотр-конкурс школьных музеев, музейных уголков «Военно-патриотические музеи школы», посвященный 100-летию создания Красной Армии</w:t>
            </w:r>
          </w:p>
        </w:tc>
        <w:tc>
          <w:tcPr>
            <w:tcW w:w="2551" w:type="dxa"/>
            <w:gridSpan w:val="2"/>
          </w:tcPr>
          <w:p w:rsidR="004A59EF" w:rsidRPr="005C1ACC" w:rsidRDefault="004A59EF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Октябрь  20</w:t>
            </w:r>
            <w:r w:rsidR="00AD09D6">
              <w:rPr>
                <w:i/>
                <w:sz w:val="28"/>
                <w:szCs w:val="28"/>
              </w:rPr>
              <w:t xml:space="preserve">17 (заочный этап) февраль 2018 </w:t>
            </w:r>
            <w:r w:rsidRPr="005C1ACC">
              <w:rPr>
                <w:i/>
                <w:sz w:val="28"/>
                <w:szCs w:val="28"/>
              </w:rPr>
              <w:t xml:space="preserve"> (очный этап)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 xml:space="preserve">Городской конкурс юных экскурсоводов «Казань </w:t>
            </w:r>
            <w:proofErr w:type="gramStart"/>
            <w:r w:rsidRPr="005C1ACC">
              <w:rPr>
                <w:i/>
                <w:sz w:val="28"/>
                <w:szCs w:val="28"/>
              </w:rPr>
              <w:t>гостеприимная</w:t>
            </w:r>
            <w:proofErr w:type="gramEnd"/>
            <w:r w:rsidRPr="005C1ACC">
              <w:rPr>
                <w:i/>
                <w:sz w:val="28"/>
                <w:szCs w:val="28"/>
              </w:rPr>
              <w:t>» и туристических проектов</w:t>
            </w:r>
          </w:p>
        </w:tc>
        <w:tc>
          <w:tcPr>
            <w:tcW w:w="2551" w:type="dxa"/>
            <w:gridSpan w:val="2"/>
          </w:tcPr>
          <w:p w:rsidR="004A59EF" w:rsidRPr="005C1ACC" w:rsidRDefault="004A59EF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Декабрь, 2017</w:t>
            </w:r>
          </w:p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Апрель 2018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Городской литературный фестиваль «Мой Толстой»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Март  2018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ind w:left="36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9410" w:type="dxa"/>
            <w:gridSpan w:val="5"/>
          </w:tcPr>
          <w:p w:rsidR="004A59EF" w:rsidRPr="005C1ACC" w:rsidRDefault="004A59EF" w:rsidP="00C71CA5">
            <w:pPr>
              <w:jc w:val="center"/>
              <w:outlineLvl w:val="0"/>
              <w:rPr>
                <w:b/>
                <w:i/>
                <w:sz w:val="28"/>
                <w:szCs w:val="28"/>
              </w:rPr>
            </w:pPr>
            <w:r w:rsidRPr="005C1ACC">
              <w:rPr>
                <w:b/>
                <w:i/>
                <w:sz w:val="28"/>
                <w:szCs w:val="28"/>
              </w:rPr>
              <w:t>Военно-патриотический блок «Хроники Победы»</w:t>
            </w:r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Городской конкурс проектных разработок и творческих работ учащихся «Нет фашизму!»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21-22 ноября 2017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Городская научно-практическая конференция «Хроники Победы», посвященная 100-летию Красной Армии по теме: «Несокрушимая и легендарная»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 мая 2018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ind w:left="36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9410" w:type="dxa"/>
            <w:gridSpan w:val="5"/>
          </w:tcPr>
          <w:p w:rsidR="004A59EF" w:rsidRPr="005C1ACC" w:rsidRDefault="004A59EF" w:rsidP="00C71CA5">
            <w:pPr>
              <w:jc w:val="center"/>
              <w:outlineLvl w:val="0"/>
              <w:rPr>
                <w:b/>
                <w:i/>
                <w:sz w:val="28"/>
                <w:szCs w:val="28"/>
              </w:rPr>
            </w:pPr>
            <w:r w:rsidRPr="005C1ACC">
              <w:rPr>
                <w:b/>
                <w:i/>
                <w:sz w:val="28"/>
                <w:szCs w:val="28"/>
              </w:rPr>
              <w:t xml:space="preserve">Международный блок «Мой выбор в </w:t>
            </w:r>
            <w:r w:rsidRPr="005C1ACC">
              <w:rPr>
                <w:b/>
                <w:i/>
                <w:sz w:val="28"/>
                <w:szCs w:val="28"/>
                <w:lang w:val="en-US"/>
              </w:rPr>
              <w:t>XXI</w:t>
            </w:r>
            <w:r w:rsidRPr="005C1ACC">
              <w:rPr>
                <w:b/>
                <w:i/>
                <w:sz w:val="28"/>
                <w:szCs w:val="28"/>
              </w:rPr>
              <w:t xml:space="preserve"> веке»</w:t>
            </w:r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Городской конкурс юных политологов «Выборы в первую Государственную Думу»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Март  2016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Городские литературно-событийные мероприятия, посвященные юбилейным датам «Шедевры мировой литературы»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Ноябрь, 2017</w:t>
            </w:r>
          </w:p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Декабрь, 2017</w:t>
            </w:r>
          </w:p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Апрель 2017</w:t>
            </w:r>
          </w:p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Май, 2017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Р.З.Хадыева</w:t>
            </w:r>
            <w:proofErr w:type="spellEnd"/>
          </w:p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Ю.В.Терехина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ind w:left="36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9410" w:type="dxa"/>
            <w:gridSpan w:val="5"/>
          </w:tcPr>
          <w:p w:rsidR="004A59EF" w:rsidRPr="005C1ACC" w:rsidRDefault="004A59EF" w:rsidP="00C71CA5">
            <w:pPr>
              <w:jc w:val="center"/>
              <w:outlineLvl w:val="0"/>
              <w:rPr>
                <w:b/>
                <w:i/>
                <w:sz w:val="28"/>
                <w:szCs w:val="28"/>
              </w:rPr>
            </w:pPr>
            <w:r w:rsidRPr="005C1ACC">
              <w:rPr>
                <w:b/>
                <w:i/>
                <w:sz w:val="28"/>
                <w:szCs w:val="28"/>
              </w:rPr>
              <w:t>Эколого-краеведческий блок «Жир-Су»</w:t>
            </w:r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 xml:space="preserve">Городские эколого-краеведческие </w:t>
            </w:r>
            <w:proofErr w:type="spellStart"/>
            <w:r w:rsidRPr="005C1ACC">
              <w:rPr>
                <w:i/>
                <w:sz w:val="28"/>
                <w:szCs w:val="28"/>
              </w:rPr>
              <w:t>брейн</w:t>
            </w:r>
            <w:proofErr w:type="spellEnd"/>
            <w:r w:rsidRPr="005C1ACC">
              <w:rPr>
                <w:i/>
                <w:sz w:val="28"/>
                <w:szCs w:val="28"/>
              </w:rPr>
              <w:t>-ринги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Октябрь, 2017</w:t>
            </w:r>
          </w:p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Ноябрь, 2017</w:t>
            </w:r>
          </w:p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Февраль, 2017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В.Г.Марфин</w:t>
            </w:r>
            <w:proofErr w:type="spellEnd"/>
          </w:p>
        </w:tc>
      </w:tr>
      <w:tr w:rsidR="004A59EF" w:rsidRPr="00DC61DF" w:rsidTr="00C71CA5">
        <w:tc>
          <w:tcPr>
            <w:tcW w:w="675" w:type="dxa"/>
          </w:tcPr>
          <w:p w:rsidR="004A59EF" w:rsidRPr="005C1ACC" w:rsidRDefault="004A59EF" w:rsidP="00C71CA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Городская эколого-краеведческая конференция «Жир-Су»</w:t>
            </w:r>
          </w:p>
        </w:tc>
        <w:tc>
          <w:tcPr>
            <w:tcW w:w="2551" w:type="dxa"/>
            <w:gridSpan w:val="2"/>
          </w:tcPr>
          <w:p w:rsidR="004A59EF" w:rsidRPr="005C1ACC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Март 2018</w:t>
            </w:r>
          </w:p>
        </w:tc>
        <w:tc>
          <w:tcPr>
            <w:tcW w:w="2464" w:type="dxa"/>
          </w:tcPr>
          <w:p w:rsidR="004A59EF" w:rsidRPr="005C1ACC" w:rsidRDefault="004A59EF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В.Г.Марфин</w:t>
            </w:r>
            <w:proofErr w:type="spellEnd"/>
          </w:p>
        </w:tc>
      </w:tr>
      <w:tr w:rsidR="00C71CA5" w:rsidRPr="00DC61DF" w:rsidTr="00C71CA5">
        <w:tc>
          <w:tcPr>
            <w:tcW w:w="10085" w:type="dxa"/>
            <w:gridSpan w:val="6"/>
          </w:tcPr>
          <w:p w:rsidR="00C71CA5" w:rsidRPr="005C1ACC" w:rsidRDefault="006877C9" w:rsidP="00C71CA5">
            <w:pPr>
              <w:jc w:val="center"/>
              <w:outlineLvl w:val="0"/>
              <w:rPr>
                <w:b/>
                <w:i/>
                <w:sz w:val="28"/>
                <w:szCs w:val="28"/>
              </w:rPr>
            </w:pPr>
            <w:r w:rsidRPr="005C1ACC">
              <w:rPr>
                <w:b/>
                <w:i/>
                <w:sz w:val="28"/>
                <w:szCs w:val="28"/>
              </w:rPr>
              <w:t>Военно-спортивный блок</w:t>
            </w:r>
          </w:p>
        </w:tc>
      </w:tr>
      <w:tr w:rsidR="006877C9" w:rsidRPr="00DC61DF" w:rsidTr="006877C9">
        <w:tc>
          <w:tcPr>
            <w:tcW w:w="675" w:type="dxa"/>
          </w:tcPr>
          <w:p w:rsidR="006877C9" w:rsidRPr="005C1ACC" w:rsidRDefault="005C1ACC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</w:t>
            </w:r>
          </w:p>
        </w:tc>
        <w:tc>
          <w:tcPr>
            <w:tcW w:w="4367" w:type="dxa"/>
          </w:tcPr>
          <w:p w:rsidR="006877C9" w:rsidRPr="005C1ACC" w:rsidRDefault="006877C9" w:rsidP="006877C9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rStyle w:val="ac"/>
                <w:sz w:val="28"/>
                <w:szCs w:val="28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2521" w:type="dxa"/>
            <w:gridSpan w:val="2"/>
          </w:tcPr>
          <w:p w:rsidR="006877C9" w:rsidRPr="005C1ACC" w:rsidRDefault="006877C9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Февраль 2018</w:t>
            </w:r>
          </w:p>
        </w:tc>
        <w:tc>
          <w:tcPr>
            <w:tcW w:w="2522" w:type="dxa"/>
            <w:gridSpan w:val="2"/>
          </w:tcPr>
          <w:p w:rsidR="006877C9" w:rsidRPr="005C1ACC" w:rsidRDefault="006877C9" w:rsidP="006877C9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Е.А.Богданова</w:t>
            </w:r>
            <w:proofErr w:type="spellEnd"/>
          </w:p>
          <w:p w:rsidR="006877C9" w:rsidRPr="005C1ACC" w:rsidRDefault="006877C9" w:rsidP="006877C9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  <w:tr w:rsidR="006B78EB" w:rsidRPr="00DC61DF" w:rsidTr="006877C9">
        <w:tc>
          <w:tcPr>
            <w:tcW w:w="675" w:type="dxa"/>
          </w:tcPr>
          <w:p w:rsidR="006B78EB" w:rsidRDefault="006B78EB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67" w:type="dxa"/>
          </w:tcPr>
          <w:p w:rsidR="006B78EB" w:rsidRPr="005C1ACC" w:rsidRDefault="006B78EB" w:rsidP="006877C9">
            <w:pPr>
              <w:jc w:val="both"/>
              <w:outlineLvl w:val="0"/>
              <w:rPr>
                <w:rStyle w:val="ac"/>
                <w:sz w:val="28"/>
                <w:szCs w:val="28"/>
              </w:rPr>
            </w:pPr>
            <w:r w:rsidRPr="006B78EB">
              <w:rPr>
                <w:i/>
                <w:sz w:val="28"/>
                <w:szCs w:val="28"/>
              </w:rPr>
              <w:t>Месячник оборонно-массовой и с</w:t>
            </w:r>
            <w:r>
              <w:rPr>
                <w:i/>
                <w:sz w:val="28"/>
                <w:szCs w:val="28"/>
              </w:rPr>
              <w:t>портивной работы среди учащихся</w:t>
            </w:r>
          </w:p>
        </w:tc>
        <w:tc>
          <w:tcPr>
            <w:tcW w:w="2521" w:type="dxa"/>
            <w:gridSpan w:val="2"/>
          </w:tcPr>
          <w:p w:rsidR="006B78EB" w:rsidRPr="005C1ACC" w:rsidRDefault="006B78EB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Февраль 2018</w:t>
            </w:r>
          </w:p>
        </w:tc>
        <w:tc>
          <w:tcPr>
            <w:tcW w:w="2522" w:type="dxa"/>
            <w:gridSpan w:val="2"/>
          </w:tcPr>
          <w:p w:rsidR="006B78EB" w:rsidRPr="005C1ACC" w:rsidRDefault="006B78EB" w:rsidP="006B78EB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Е.А.Богданова</w:t>
            </w:r>
            <w:proofErr w:type="spellEnd"/>
          </w:p>
          <w:p w:rsidR="006B78EB" w:rsidRPr="005C1ACC" w:rsidRDefault="006B78EB" w:rsidP="006B78EB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  <w:tr w:rsidR="006877C9" w:rsidRPr="00DC61DF" w:rsidTr="00C71CA5">
        <w:tc>
          <w:tcPr>
            <w:tcW w:w="675" w:type="dxa"/>
          </w:tcPr>
          <w:p w:rsidR="006877C9" w:rsidRPr="005C1ACC" w:rsidRDefault="006B78EB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</w:t>
            </w:r>
            <w:r w:rsidR="006877C9" w:rsidRPr="005C1ACC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367" w:type="dxa"/>
          </w:tcPr>
          <w:p w:rsidR="006877C9" w:rsidRPr="005C1ACC" w:rsidRDefault="006877C9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Смотр строя и песни среди юнармейских отрядов, посвященных 73 годовщине Великой Победы</w:t>
            </w:r>
          </w:p>
        </w:tc>
        <w:tc>
          <w:tcPr>
            <w:tcW w:w="2521" w:type="dxa"/>
            <w:gridSpan w:val="2"/>
          </w:tcPr>
          <w:p w:rsidR="006877C9" w:rsidRPr="005C1ACC" w:rsidRDefault="006877C9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Апрель-май 2018</w:t>
            </w:r>
          </w:p>
        </w:tc>
        <w:tc>
          <w:tcPr>
            <w:tcW w:w="2522" w:type="dxa"/>
            <w:gridSpan w:val="2"/>
          </w:tcPr>
          <w:p w:rsidR="006877C9" w:rsidRPr="005C1ACC" w:rsidRDefault="006877C9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Е.А.Богданова</w:t>
            </w:r>
            <w:proofErr w:type="spellEnd"/>
          </w:p>
          <w:p w:rsidR="006877C9" w:rsidRPr="005C1ACC" w:rsidRDefault="006877C9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  <w:tr w:rsidR="006877C9" w:rsidRPr="00DC61DF" w:rsidTr="00C71CA5">
        <w:tc>
          <w:tcPr>
            <w:tcW w:w="675" w:type="dxa"/>
          </w:tcPr>
          <w:p w:rsidR="006877C9" w:rsidRPr="005C1ACC" w:rsidRDefault="006B78EB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</w:t>
            </w:r>
            <w:r w:rsidR="006877C9" w:rsidRPr="005C1ACC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367" w:type="dxa"/>
          </w:tcPr>
          <w:p w:rsidR="006877C9" w:rsidRPr="005C1ACC" w:rsidRDefault="006877C9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Смотр знаменных групп и отрядов барабанщиков среди общеобразовательных учреждений, посвященный 73 годовщине Великой Победы</w:t>
            </w:r>
          </w:p>
        </w:tc>
        <w:tc>
          <w:tcPr>
            <w:tcW w:w="2521" w:type="dxa"/>
            <w:gridSpan w:val="2"/>
          </w:tcPr>
          <w:p w:rsidR="006877C9" w:rsidRPr="005C1ACC" w:rsidRDefault="006877C9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Апрель-май 2018</w:t>
            </w:r>
          </w:p>
        </w:tc>
        <w:tc>
          <w:tcPr>
            <w:tcW w:w="2522" w:type="dxa"/>
            <w:gridSpan w:val="2"/>
          </w:tcPr>
          <w:p w:rsidR="006877C9" w:rsidRPr="005C1ACC" w:rsidRDefault="006877C9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Е.А.Богданова</w:t>
            </w:r>
            <w:proofErr w:type="spellEnd"/>
          </w:p>
          <w:p w:rsidR="006877C9" w:rsidRPr="005C1ACC" w:rsidRDefault="006877C9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  <w:tr w:rsidR="006877C9" w:rsidRPr="00DC61DF" w:rsidTr="00C71CA5">
        <w:tc>
          <w:tcPr>
            <w:tcW w:w="675" w:type="dxa"/>
          </w:tcPr>
          <w:p w:rsidR="006877C9" w:rsidRPr="005C1ACC" w:rsidRDefault="006B78EB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</w:t>
            </w:r>
            <w:r w:rsidR="006877C9" w:rsidRPr="005C1ACC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367" w:type="dxa"/>
          </w:tcPr>
          <w:p w:rsidR="006877C9" w:rsidRPr="005C1ACC" w:rsidRDefault="006877C9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5C1ACC">
              <w:rPr>
                <w:i/>
                <w:sz w:val="28"/>
                <w:szCs w:val="28"/>
              </w:rPr>
              <w:t>Военно-спортивная игра «Зарница», посвященная 73 годовщине Великой Победы</w:t>
            </w:r>
          </w:p>
        </w:tc>
        <w:tc>
          <w:tcPr>
            <w:tcW w:w="2521" w:type="dxa"/>
            <w:gridSpan w:val="2"/>
          </w:tcPr>
          <w:p w:rsidR="006877C9" w:rsidRPr="005C1ACC" w:rsidRDefault="005C1ACC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</w:t>
            </w:r>
            <w:r w:rsidR="006877C9" w:rsidRPr="005C1ACC">
              <w:rPr>
                <w:i/>
                <w:sz w:val="28"/>
                <w:szCs w:val="28"/>
              </w:rPr>
              <w:t>ай</w:t>
            </w:r>
            <w:r w:rsidR="00AD09D6">
              <w:rPr>
                <w:i/>
                <w:sz w:val="28"/>
                <w:szCs w:val="28"/>
              </w:rPr>
              <w:t xml:space="preserve"> 2018</w:t>
            </w:r>
          </w:p>
        </w:tc>
        <w:tc>
          <w:tcPr>
            <w:tcW w:w="2522" w:type="dxa"/>
            <w:gridSpan w:val="2"/>
          </w:tcPr>
          <w:p w:rsidR="006877C9" w:rsidRPr="005C1ACC" w:rsidRDefault="006877C9" w:rsidP="006877C9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Е.А.Богданова</w:t>
            </w:r>
            <w:proofErr w:type="spellEnd"/>
          </w:p>
          <w:p w:rsidR="006877C9" w:rsidRPr="005C1ACC" w:rsidRDefault="006877C9" w:rsidP="006877C9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  <w:tr w:rsidR="006B78EB" w:rsidRPr="00DC61DF" w:rsidTr="00C71CA5">
        <w:tc>
          <w:tcPr>
            <w:tcW w:w="675" w:type="dxa"/>
          </w:tcPr>
          <w:p w:rsidR="006B78EB" w:rsidRPr="005C1ACC" w:rsidRDefault="006B78EB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</w:t>
            </w:r>
          </w:p>
        </w:tc>
        <w:tc>
          <w:tcPr>
            <w:tcW w:w="4367" w:type="dxa"/>
          </w:tcPr>
          <w:p w:rsidR="006B78EB" w:rsidRPr="006B78EB" w:rsidRDefault="006B78EB" w:rsidP="00C71CA5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6B78EB">
              <w:rPr>
                <w:i/>
                <w:sz w:val="28"/>
                <w:szCs w:val="28"/>
              </w:rPr>
              <w:t>Пятидневные учебные сборы по «Основам военной службы» в рамках предмета ОБЖ  с юношами 10 классов</w:t>
            </w:r>
          </w:p>
        </w:tc>
        <w:tc>
          <w:tcPr>
            <w:tcW w:w="2521" w:type="dxa"/>
            <w:gridSpan w:val="2"/>
          </w:tcPr>
          <w:p w:rsidR="006B78EB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Апрель-май 2018</w:t>
            </w:r>
          </w:p>
        </w:tc>
        <w:tc>
          <w:tcPr>
            <w:tcW w:w="2522" w:type="dxa"/>
            <w:gridSpan w:val="2"/>
          </w:tcPr>
          <w:p w:rsidR="006B78EB" w:rsidRPr="005C1ACC" w:rsidRDefault="006B78EB" w:rsidP="006B78EB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Е.А.Богданова</w:t>
            </w:r>
            <w:proofErr w:type="spellEnd"/>
          </w:p>
          <w:p w:rsidR="006B78EB" w:rsidRPr="005C1ACC" w:rsidRDefault="006B78EB" w:rsidP="006B78EB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  <w:tr w:rsidR="006B78EB" w:rsidRPr="00DC61DF" w:rsidTr="00C71CA5">
        <w:tc>
          <w:tcPr>
            <w:tcW w:w="675" w:type="dxa"/>
          </w:tcPr>
          <w:p w:rsidR="006B78EB" w:rsidRDefault="006B78EB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</w:t>
            </w:r>
          </w:p>
        </w:tc>
        <w:tc>
          <w:tcPr>
            <w:tcW w:w="4367" w:type="dxa"/>
          </w:tcPr>
          <w:p w:rsidR="006B78EB" w:rsidRPr="006B78EB" w:rsidRDefault="006B78EB" w:rsidP="006B78EB">
            <w:pPr>
              <w:jc w:val="both"/>
              <w:outlineLvl w:val="0"/>
              <w:rPr>
                <w:i/>
                <w:sz w:val="28"/>
                <w:szCs w:val="28"/>
              </w:rPr>
            </w:pPr>
            <w:r w:rsidRPr="006B78EB">
              <w:rPr>
                <w:i/>
                <w:sz w:val="28"/>
                <w:szCs w:val="28"/>
              </w:rPr>
              <w:t>Парад отрядов юнармейцев старшеклассников, посвященный 73 годовщины Великой Победы</w:t>
            </w:r>
          </w:p>
        </w:tc>
        <w:tc>
          <w:tcPr>
            <w:tcW w:w="2521" w:type="dxa"/>
            <w:gridSpan w:val="2"/>
          </w:tcPr>
          <w:p w:rsidR="006B78EB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Май 2018</w:t>
            </w:r>
          </w:p>
        </w:tc>
        <w:tc>
          <w:tcPr>
            <w:tcW w:w="2522" w:type="dxa"/>
            <w:gridSpan w:val="2"/>
          </w:tcPr>
          <w:p w:rsidR="006B78EB" w:rsidRPr="005C1ACC" w:rsidRDefault="006B78EB" w:rsidP="006B78EB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Е.А.Богданова</w:t>
            </w:r>
            <w:proofErr w:type="spellEnd"/>
          </w:p>
          <w:p w:rsidR="006B78EB" w:rsidRPr="005C1ACC" w:rsidRDefault="006B78EB" w:rsidP="006B78EB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 w:rsidRPr="005C1ACC"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  <w:tr w:rsidR="00877374" w:rsidRPr="00DC61DF" w:rsidTr="00C71CA5">
        <w:tc>
          <w:tcPr>
            <w:tcW w:w="675" w:type="dxa"/>
          </w:tcPr>
          <w:p w:rsidR="00877374" w:rsidRDefault="00877374" w:rsidP="00C71CA5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18. </w:t>
            </w:r>
          </w:p>
        </w:tc>
        <w:tc>
          <w:tcPr>
            <w:tcW w:w="4367" w:type="dxa"/>
          </w:tcPr>
          <w:p w:rsidR="00877374" w:rsidRPr="00AD09D6" w:rsidRDefault="00AD09D6" w:rsidP="006B78EB">
            <w:pPr>
              <w:jc w:val="both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XI</w:t>
            </w:r>
            <w:r>
              <w:rPr>
                <w:i/>
                <w:sz w:val="28"/>
                <w:szCs w:val="28"/>
              </w:rPr>
              <w:t xml:space="preserve"> слет правоохранительных отрядов</w:t>
            </w:r>
          </w:p>
        </w:tc>
        <w:tc>
          <w:tcPr>
            <w:tcW w:w="2521" w:type="dxa"/>
            <w:gridSpan w:val="2"/>
          </w:tcPr>
          <w:p w:rsidR="00877374" w:rsidRDefault="00AD09D6" w:rsidP="00AD09D6">
            <w:pPr>
              <w:jc w:val="center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Февраль 2018</w:t>
            </w:r>
          </w:p>
        </w:tc>
        <w:tc>
          <w:tcPr>
            <w:tcW w:w="2522" w:type="dxa"/>
            <w:gridSpan w:val="2"/>
          </w:tcPr>
          <w:p w:rsidR="00877374" w:rsidRPr="005C1ACC" w:rsidRDefault="00877374" w:rsidP="006B78EB">
            <w:pPr>
              <w:jc w:val="center"/>
              <w:outlineLvl w:val="0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А.В.Бабушкина</w:t>
            </w:r>
            <w:proofErr w:type="spellEnd"/>
          </w:p>
        </w:tc>
      </w:tr>
    </w:tbl>
    <w:p w:rsidR="004A59EF" w:rsidRDefault="004A59EF" w:rsidP="004A59EF">
      <w:pPr>
        <w:spacing w:line="312" w:lineRule="auto"/>
        <w:outlineLvl w:val="0"/>
        <w:rPr>
          <w:sz w:val="28"/>
        </w:rPr>
      </w:pPr>
    </w:p>
    <w:sectPr w:rsidR="004A59EF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16"/>
  </w:num>
  <w:num w:numId="8">
    <w:abstractNumId w:val="1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  <w:lang w:val="x-none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styleId="ac">
    <w:name w:val="Emphasis"/>
    <w:qFormat/>
    <w:rsid w:val="006877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8</cp:revision>
  <cp:lastPrinted>2017-09-13T14:24:00Z</cp:lastPrinted>
  <dcterms:created xsi:type="dcterms:W3CDTF">2017-08-23T12:34:00Z</dcterms:created>
  <dcterms:modified xsi:type="dcterms:W3CDTF">2017-09-13T14:24:00Z</dcterms:modified>
</cp:coreProperties>
</file>